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6"/>
        <w:ind w:left="0" w:right="194" w:firstLine="0"/>
        <w:jc w:val="right"/>
        <w:rPr>
          <w:i/>
          <w:sz w:val="24"/>
        </w:rPr>
      </w:pPr>
      <w:r>
        <w:rPr>
          <w:i/>
          <w:spacing w:val="-2"/>
          <w:sz w:val="24"/>
        </w:rPr>
        <w:t>УТВЕРЖДЕН</w:t>
      </w:r>
    </w:p>
    <w:p>
      <w:pPr>
        <w:spacing w:line="384" w:lineRule="auto" w:before="164"/>
        <w:ind w:left="7538" w:right="194" w:hanging="977"/>
        <w:jc w:val="right"/>
        <w:rPr>
          <w:i/>
          <w:sz w:val="24"/>
        </w:rPr>
      </w:pPr>
      <w:r>
        <w:rPr>
          <w:i/>
          <w:spacing w:val="-2"/>
          <w:sz w:val="24"/>
        </w:rPr>
        <w:t>распоряжением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Правительства Российской </w:t>
      </w:r>
      <w:r>
        <w:rPr>
          <w:i/>
          <w:spacing w:val="-2"/>
          <w:sz w:val="24"/>
        </w:rPr>
        <w:t>Федерации</w:t>
      </w:r>
    </w:p>
    <w:p>
      <w:pPr>
        <w:spacing w:line="273" w:lineRule="exact" w:before="0"/>
        <w:ind w:left="0" w:right="194" w:firstLine="0"/>
        <w:jc w:val="right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18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декабря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2025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г.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3867-</w:t>
      </w:r>
      <w:r>
        <w:rPr>
          <w:i/>
          <w:spacing w:val="-10"/>
          <w:sz w:val="24"/>
        </w:rPr>
        <w:t>р</w:t>
      </w: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74"/>
        <w:rPr>
          <w:i/>
          <w:sz w:val="24"/>
        </w:rPr>
      </w:pPr>
    </w:p>
    <w:p>
      <w:pPr>
        <w:pStyle w:val="Heading1"/>
        <w:ind w:left="326" w:right="326"/>
      </w:pPr>
      <w:r>
        <w:rPr/>
        <w:t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</w:t>
      </w:r>
      <w:r>
        <w:rPr>
          <w:spacing w:val="-8"/>
        </w:rPr>
        <w:t> </w:t>
      </w:r>
      <w:r>
        <w:rPr/>
        <w:t>НОВООБРАЗОВАНИЯМИ ЛИМФОИДНОЙ,</w:t>
      </w:r>
      <w:r>
        <w:rPr>
          <w:spacing w:val="-20"/>
        </w:rPr>
        <w:t> </w:t>
      </w:r>
      <w:r>
        <w:rPr/>
        <w:t>КРОВЕТВОРНОЙ</w:t>
      </w:r>
      <w:r>
        <w:rPr>
          <w:spacing w:val="-21"/>
        </w:rPr>
        <w:t> </w:t>
      </w:r>
      <w:r>
        <w:rPr/>
        <w:t>И</w:t>
      </w:r>
      <w:r>
        <w:rPr>
          <w:spacing w:val="-21"/>
        </w:rPr>
        <w:t> </w:t>
      </w:r>
      <w:r>
        <w:rPr/>
        <w:t>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</w:t>
      </w:r>
      <w:r>
        <w:rPr>
          <w:spacing w:val="-4"/>
        </w:rPr>
        <w:t> </w:t>
      </w:r>
      <w:r>
        <w:rPr/>
        <w:t>X</w:t>
      </w:r>
      <w:r>
        <w:rPr>
          <w:spacing w:val="-4"/>
        </w:rPr>
        <w:t> </w:t>
      </w:r>
      <w:r>
        <w:rPr/>
        <w:t>(СТЮАРТА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ПРАУЭРА),</w:t>
      </w:r>
      <w:r>
        <w:rPr>
          <w:spacing w:val="-4"/>
        </w:rPr>
        <w:t> </w:t>
      </w:r>
      <w:r>
        <w:rPr/>
        <w:t>ЛИЦ ПОСЛЕ ТРАНСПЛАНТАЦИИ ОРГАНОВ И (ИЛИ) </w:t>
      </w:r>
      <w:r>
        <w:rPr>
          <w:spacing w:val="-2"/>
        </w:rPr>
        <w:t>ТКАНЕЙ</w:t>
      </w: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103"/>
        <w:rPr>
          <w:b/>
          <w:sz w:val="36"/>
        </w:rPr>
      </w:pPr>
    </w:p>
    <w:p>
      <w:pPr>
        <w:pStyle w:val="ListParagraph"/>
        <w:numPr>
          <w:ilvl w:val="0"/>
          <w:numId w:val="1"/>
        </w:numPr>
        <w:tabs>
          <w:tab w:pos="526" w:val="left" w:leader="none"/>
          <w:tab w:pos="4162" w:val="left" w:leader="none"/>
        </w:tabs>
        <w:spacing w:line="230" w:lineRule="auto" w:before="0" w:after="0"/>
        <w:ind w:left="4162" w:right="242" w:hanging="3920"/>
        <w:jc w:val="left"/>
        <w:rPr>
          <w:b/>
          <w:sz w:val="32"/>
        </w:rPr>
      </w:pPr>
      <w:r>
        <w:rPr>
          <w:b/>
          <w:sz w:val="32"/>
        </w:rPr>
        <w:t>Лекарственные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препараты,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которыми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обеспечиваются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больные </w:t>
      </w:r>
      <w:r>
        <w:rPr>
          <w:b/>
          <w:spacing w:val="-2"/>
          <w:sz w:val="32"/>
        </w:rPr>
        <w:t>гемофилией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37" w:after="1"/>
        <w:rPr>
          <w:b/>
          <w:sz w:val="20"/>
        </w:rPr>
      </w:pPr>
    </w:p>
    <w:tbl>
      <w:tblPr>
        <w:tblW w:w="0" w:type="auto"/>
        <w:jc w:val="left"/>
        <w:tblInd w:w="214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0"/>
        <w:gridCol w:w="3220"/>
        <w:gridCol w:w="3220"/>
      </w:tblGrid>
      <w:tr>
        <w:trPr>
          <w:trHeight w:val="870" w:hRule="atLeast"/>
        </w:trPr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Код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анатомо-</w:t>
            </w:r>
          </w:p>
          <w:p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терапевтическо-химической классификации</w:t>
            </w:r>
          </w:p>
        </w:tc>
        <w:tc>
          <w:tcPr>
            <w:tcW w:w="3220" w:type="dxa"/>
          </w:tcPr>
          <w:p>
            <w:pPr>
              <w:pStyle w:val="TableParagraph"/>
              <w:spacing w:line="252" w:lineRule="auto"/>
              <w:ind w:right="274"/>
              <w:rPr>
                <w:sz w:val="24"/>
              </w:rPr>
            </w:pPr>
            <w:r>
              <w:rPr>
                <w:sz w:val="24"/>
              </w:rPr>
              <w:t>Анатомо-терапевтическо-химическая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Лекарственные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препараты</w:t>
            </w: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кровь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система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кроветворения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32"/>
              </w:rPr>
            </w:pPr>
          </w:p>
        </w:tc>
      </w:tr>
    </w:tbl>
    <w:p>
      <w:pPr>
        <w:pStyle w:val="TableParagraph"/>
        <w:spacing w:after="0"/>
        <w:rPr>
          <w:sz w:val="32"/>
        </w:rPr>
        <w:sectPr>
          <w:type w:val="continuous"/>
          <w:pgSz w:w="12240" w:h="15840"/>
          <w:pgMar w:top="1060" w:bottom="280" w:left="1080" w:right="1080"/>
        </w:sectPr>
      </w:pPr>
    </w:p>
    <w:p>
      <w:pPr>
        <w:spacing w:line="240" w:lineRule="auto" w:before="7"/>
        <w:rPr>
          <w:b/>
          <w:sz w:val="2"/>
        </w:rPr>
      </w:pPr>
    </w:p>
    <w:tbl>
      <w:tblPr>
        <w:tblW w:w="0" w:type="auto"/>
        <w:jc w:val="left"/>
        <w:tblInd w:w="214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0"/>
        <w:gridCol w:w="3220"/>
        <w:gridCol w:w="3220"/>
      </w:tblGrid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5"/>
                <w:sz w:val="24"/>
              </w:rPr>
              <w:t>B02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гемостатические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4"/>
                <w:sz w:val="24"/>
              </w:rPr>
              <w:t>B02B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витамин К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другие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гемостатические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B02BD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свертывания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крови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антиингибиторный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коагулянтный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комплекс</w:t>
            </w:r>
          </w:p>
        </w:tc>
      </w:tr>
      <w:tr>
        <w:trPr>
          <w:trHeight w:val="280" w:hRule="atLeast"/>
        </w:trPr>
        <w:tc>
          <w:tcPr>
            <w:tcW w:w="6440" w:type="dxa"/>
            <w:gridSpan w:val="2"/>
            <w:tcBorders>
              <w:lef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мороктоког </w:t>
            </w:r>
            <w:r>
              <w:rPr>
                <w:spacing w:val="-4"/>
                <w:sz w:val="24"/>
              </w:rPr>
              <w:t>альфа</w:t>
            </w:r>
          </w:p>
        </w:tc>
      </w:tr>
      <w:tr>
        <w:trPr>
          <w:trHeight w:val="300" w:hRule="atLeast"/>
        </w:trPr>
        <w:tc>
          <w:tcPr>
            <w:tcW w:w="322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нонаког </w:t>
            </w:r>
            <w:r>
              <w:rPr>
                <w:spacing w:val="-4"/>
                <w:sz w:val="24"/>
              </w:rPr>
              <w:t>альфа</w:t>
            </w:r>
          </w:p>
        </w:tc>
      </w:tr>
      <w:tr>
        <w:trPr>
          <w:trHeight w:val="300" w:hRule="atLeast"/>
        </w:trPr>
        <w:tc>
          <w:tcPr>
            <w:tcW w:w="322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октоког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альфа</w:t>
            </w:r>
          </w:p>
        </w:tc>
      </w:tr>
      <w:tr>
        <w:trPr>
          <w:trHeight w:val="300" w:hRule="atLeast"/>
        </w:trPr>
        <w:tc>
          <w:tcPr>
            <w:tcW w:w="322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симоктоког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альфа</w:t>
            </w:r>
          </w:p>
        </w:tc>
      </w:tr>
      <w:tr>
        <w:trPr>
          <w:trHeight w:val="580" w:hRule="atLeast"/>
        </w:trPr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фактор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свертывания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крови</w:t>
            </w:r>
          </w:p>
          <w:p>
            <w:pPr>
              <w:pStyle w:val="TableParagraph"/>
              <w:spacing w:line="274" w:lineRule="exact" w:before="14"/>
              <w:rPr>
                <w:sz w:val="24"/>
              </w:rPr>
            </w:pPr>
            <w:r>
              <w:rPr>
                <w:spacing w:val="-4"/>
                <w:sz w:val="24"/>
              </w:rPr>
              <w:t>VIII</w:t>
            </w:r>
          </w:p>
        </w:tc>
      </w:tr>
      <w:tr>
        <w:trPr>
          <w:trHeight w:val="580" w:hRule="atLeast"/>
        </w:trPr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фактор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свертывания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крови</w:t>
            </w:r>
          </w:p>
          <w:p>
            <w:pPr>
              <w:pStyle w:val="TableParagraph"/>
              <w:spacing w:line="274" w:lineRule="exact" w:before="14"/>
              <w:rPr>
                <w:sz w:val="24"/>
              </w:rPr>
            </w:pPr>
            <w:r>
              <w:rPr>
                <w:sz w:val="24"/>
              </w:rPr>
              <w:t>VIII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фактор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Виллебранда</w:t>
            </w:r>
          </w:p>
        </w:tc>
      </w:tr>
      <w:tr>
        <w:trPr>
          <w:trHeight w:val="580" w:hRule="atLeast"/>
        </w:trPr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фактор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свертывания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крови</w:t>
            </w:r>
          </w:p>
          <w:p>
            <w:pPr>
              <w:pStyle w:val="TableParagraph"/>
              <w:spacing w:line="274" w:lineRule="exact" w:before="14"/>
              <w:rPr>
                <w:sz w:val="24"/>
              </w:rPr>
            </w:pPr>
            <w:r>
              <w:rPr>
                <w:spacing w:val="-5"/>
                <w:sz w:val="24"/>
              </w:rPr>
              <w:t>IX</w:t>
            </w:r>
          </w:p>
        </w:tc>
      </w:tr>
      <w:tr>
        <w:trPr>
          <w:trHeight w:val="580" w:hRule="atLeast"/>
        </w:trPr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эптаког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альфа</w:t>
            </w:r>
          </w:p>
          <w:p>
            <w:pPr>
              <w:pStyle w:val="TableParagraph"/>
              <w:spacing w:line="274" w:lineRule="exact" w:before="14"/>
              <w:rPr>
                <w:sz w:val="24"/>
              </w:rPr>
            </w:pPr>
            <w:r>
              <w:rPr>
                <w:spacing w:val="-2"/>
                <w:sz w:val="24"/>
              </w:rPr>
              <w:t>(активированный)</w:t>
            </w:r>
          </w:p>
        </w:tc>
      </w:tr>
      <w:tr>
        <w:trPr>
          <w:trHeight w:val="300" w:hRule="atLeast"/>
        </w:trPr>
        <w:tc>
          <w:tcPr>
            <w:tcW w:w="322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эфмороктоког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альфа</w:t>
            </w:r>
          </w:p>
        </w:tc>
      </w:tr>
      <w:tr>
        <w:trPr>
          <w:trHeight w:val="87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B02BX</w:t>
            </w:r>
          </w:p>
        </w:tc>
        <w:tc>
          <w:tcPr>
            <w:tcW w:w="3220" w:type="dxa"/>
          </w:tcPr>
          <w:p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гемостатические средства системного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действия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эмицизумаб</w:t>
            </w:r>
          </w:p>
        </w:tc>
      </w:tr>
    </w:tbl>
    <w:p>
      <w:pPr>
        <w:spacing w:line="240" w:lineRule="auto" w:before="218"/>
        <w:rPr>
          <w:b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247" w:val="left" w:leader="none"/>
          <w:tab w:pos="3181" w:val="left" w:leader="none"/>
        </w:tabs>
        <w:spacing w:line="230" w:lineRule="auto" w:before="0" w:after="0"/>
        <w:ind w:left="3181" w:right="838" w:hanging="2343"/>
        <w:jc w:val="left"/>
        <w:rPr>
          <w:b/>
          <w:sz w:val="32"/>
        </w:rPr>
      </w:pPr>
      <w:r>
        <w:rPr>
          <w:b/>
          <w:sz w:val="32"/>
        </w:rPr>
        <w:t>Лекарственные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препараты,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которыми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обеспечиваются больные муковисцидозом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37" w:after="1"/>
        <w:rPr>
          <w:b/>
          <w:sz w:val="20"/>
        </w:rPr>
      </w:pPr>
    </w:p>
    <w:tbl>
      <w:tblPr>
        <w:tblW w:w="0" w:type="auto"/>
        <w:jc w:val="left"/>
        <w:tblInd w:w="214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0"/>
        <w:gridCol w:w="3220"/>
        <w:gridCol w:w="3220"/>
      </w:tblGrid>
      <w:tr>
        <w:trPr>
          <w:trHeight w:val="1170" w:hRule="atLeast"/>
        </w:trPr>
        <w:tc>
          <w:tcPr>
            <w:tcW w:w="3220" w:type="dxa"/>
          </w:tcPr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90" w:lineRule="atLeast"/>
              <w:ind w:right="212"/>
              <w:rPr>
                <w:sz w:val="24"/>
              </w:rPr>
            </w:pPr>
            <w:r>
              <w:rPr>
                <w:sz w:val="24"/>
              </w:rPr>
              <w:t>Код анатомо-</w:t>
            </w:r>
            <w:r>
              <w:rPr>
                <w:spacing w:val="-2"/>
                <w:sz w:val="24"/>
              </w:rPr>
              <w:t>терапевтическо-химической классификации</w:t>
            </w:r>
          </w:p>
        </w:tc>
        <w:tc>
          <w:tcPr>
            <w:tcW w:w="3220" w:type="dxa"/>
          </w:tcPr>
          <w:p>
            <w:pPr>
              <w:pStyle w:val="TableParagraph"/>
              <w:spacing w:line="252" w:lineRule="auto"/>
              <w:ind w:right="274"/>
              <w:rPr>
                <w:sz w:val="24"/>
              </w:rPr>
            </w:pPr>
            <w:r>
              <w:rPr>
                <w:sz w:val="24"/>
              </w:rPr>
              <w:t>Анатомо-терапевтическо-химическая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Лекарственные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препараты</w:t>
            </w: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10"/>
                <w:sz w:val="24"/>
              </w:rPr>
              <w:t>R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дыхательная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система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7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R05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препараты,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применяемые</w:t>
            </w:r>
          </w:p>
          <w:p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кашле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простудных </w:t>
            </w:r>
            <w:r>
              <w:rPr>
                <w:spacing w:val="-2"/>
                <w:sz w:val="24"/>
              </w:rPr>
              <w:t>заболеваниях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6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R05C</w:t>
            </w:r>
          </w:p>
        </w:tc>
        <w:tc>
          <w:tcPr>
            <w:tcW w:w="3220" w:type="dxa"/>
          </w:tcPr>
          <w:p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отхаркивающие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средства, </w:t>
            </w:r>
            <w:r>
              <w:rPr>
                <w:sz w:val="24"/>
              </w:rPr>
              <w:t>кроме комбинаций с </w:t>
            </w:r>
            <w:r>
              <w:rPr>
                <w:spacing w:val="-2"/>
                <w:sz w:val="24"/>
              </w:rPr>
              <w:t>противокашлевыми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средствами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R05CB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муколитические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дорназа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альфа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pgSz w:w="12240" w:h="15840"/>
          <w:pgMar w:top="1100" w:bottom="280" w:left="1080" w:right="1080"/>
        </w:sectPr>
      </w:pPr>
    </w:p>
    <w:p>
      <w:pPr>
        <w:pStyle w:val="ListParagraph"/>
        <w:numPr>
          <w:ilvl w:val="0"/>
          <w:numId w:val="1"/>
        </w:numPr>
        <w:tabs>
          <w:tab w:pos="1309" w:val="left" w:leader="none"/>
          <w:tab w:pos="2530" w:val="left" w:leader="none"/>
        </w:tabs>
        <w:spacing w:line="230" w:lineRule="auto" w:before="83" w:after="0"/>
        <w:ind w:left="2530" w:right="776" w:hanging="1754"/>
        <w:jc w:val="left"/>
        <w:rPr>
          <w:b/>
          <w:sz w:val="32"/>
        </w:rPr>
      </w:pPr>
      <w:r>
        <w:rPr>
          <w:b/>
          <w:sz w:val="32"/>
        </w:rPr>
        <w:t>Лекарственные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препараты,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которыми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обеспечиваются больные гипофизарным нанизмом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37" w:after="1"/>
        <w:rPr>
          <w:b/>
          <w:sz w:val="20"/>
        </w:rPr>
      </w:pPr>
    </w:p>
    <w:tbl>
      <w:tblPr>
        <w:tblW w:w="0" w:type="auto"/>
        <w:jc w:val="left"/>
        <w:tblInd w:w="214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0"/>
        <w:gridCol w:w="3220"/>
        <w:gridCol w:w="3220"/>
      </w:tblGrid>
      <w:tr>
        <w:trPr>
          <w:trHeight w:val="1170" w:hRule="atLeast"/>
        </w:trPr>
        <w:tc>
          <w:tcPr>
            <w:tcW w:w="3220" w:type="dxa"/>
          </w:tcPr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90" w:lineRule="atLeast"/>
              <w:ind w:right="212"/>
              <w:rPr>
                <w:sz w:val="24"/>
              </w:rPr>
            </w:pPr>
            <w:r>
              <w:rPr>
                <w:sz w:val="24"/>
              </w:rPr>
              <w:t>Код анатомо-</w:t>
            </w:r>
            <w:r>
              <w:rPr>
                <w:spacing w:val="-2"/>
                <w:sz w:val="24"/>
              </w:rPr>
              <w:t>терапевтическо-химической классификации</w:t>
            </w:r>
          </w:p>
        </w:tc>
        <w:tc>
          <w:tcPr>
            <w:tcW w:w="3220" w:type="dxa"/>
          </w:tcPr>
          <w:p>
            <w:pPr>
              <w:pStyle w:val="TableParagraph"/>
              <w:spacing w:line="252" w:lineRule="auto"/>
              <w:ind w:right="274"/>
              <w:rPr>
                <w:sz w:val="24"/>
              </w:rPr>
            </w:pPr>
            <w:r>
              <w:rPr>
                <w:sz w:val="24"/>
              </w:rPr>
              <w:t>Анатомо-терапевтическо-химическая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Лекарственные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препараты</w:t>
            </w:r>
          </w:p>
        </w:tc>
      </w:tr>
      <w:tr>
        <w:trPr>
          <w:trHeight w:val="116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H</w:t>
            </w:r>
          </w:p>
        </w:tc>
        <w:tc>
          <w:tcPr>
            <w:tcW w:w="3220" w:type="dxa"/>
          </w:tcPr>
          <w:p>
            <w:pPr>
              <w:pStyle w:val="TableParagraph"/>
              <w:spacing w:line="252" w:lineRule="auto"/>
              <w:rPr>
                <w:sz w:val="24"/>
              </w:rPr>
            </w:pPr>
            <w:r>
              <w:rPr>
                <w:sz w:val="24"/>
              </w:rPr>
              <w:t>гормональные препараты системного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действия,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кроме половых гормонов 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инсулинов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5"/>
                <w:sz w:val="24"/>
              </w:rPr>
              <w:t>H01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гормоны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гипофиза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гипоталамуса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 их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аналоги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4"/>
                <w:sz w:val="24"/>
              </w:rPr>
              <w:t>H01A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гормоны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передней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доли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гипофиза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 их </w:t>
            </w:r>
            <w:r>
              <w:rPr>
                <w:spacing w:val="-2"/>
                <w:sz w:val="24"/>
              </w:rPr>
              <w:t>аналоги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H01AC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соматропин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агонисты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соматропин</w:t>
            </w:r>
          </w:p>
        </w:tc>
      </w:tr>
    </w:tbl>
    <w:p>
      <w:pPr>
        <w:spacing w:line="240" w:lineRule="auto" w:before="217"/>
        <w:rPr>
          <w:b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278" w:val="left" w:leader="none"/>
          <w:tab w:pos="3286" w:val="left" w:leader="none"/>
        </w:tabs>
        <w:spacing w:line="230" w:lineRule="auto" w:before="0" w:after="0"/>
        <w:ind w:left="3286" w:right="806" w:hanging="2481"/>
        <w:jc w:val="left"/>
        <w:rPr>
          <w:b/>
          <w:sz w:val="32"/>
        </w:rPr>
      </w:pPr>
      <w:r>
        <w:rPr>
          <w:b/>
          <w:sz w:val="32"/>
        </w:rPr>
        <w:t>Лекарственные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препараты,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которыми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обеспечиваются больные болезнью Гоше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37" w:after="1"/>
        <w:rPr>
          <w:b/>
          <w:sz w:val="20"/>
        </w:rPr>
      </w:pPr>
    </w:p>
    <w:tbl>
      <w:tblPr>
        <w:tblW w:w="0" w:type="auto"/>
        <w:jc w:val="left"/>
        <w:tblInd w:w="214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0"/>
        <w:gridCol w:w="3220"/>
        <w:gridCol w:w="3220"/>
      </w:tblGrid>
      <w:tr>
        <w:trPr>
          <w:trHeight w:val="1170" w:hRule="atLeast"/>
        </w:trPr>
        <w:tc>
          <w:tcPr>
            <w:tcW w:w="3220" w:type="dxa"/>
          </w:tcPr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90" w:lineRule="atLeast"/>
              <w:ind w:right="212"/>
              <w:rPr>
                <w:sz w:val="24"/>
              </w:rPr>
            </w:pPr>
            <w:r>
              <w:rPr>
                <w:sz w:val="24"/>
              </w:rPr>
              <w:t>Код анатомо-</w:t>
            </w:r>
            <w:r>
              <w:rPr>
                <w:spacing w:val="-2"/>
                <w:sz w:val="24"/>
              </w:rPr>
              <w:t>терапевтическо-химической классификации</w:t>
            </w:r>
          </w:p>
        </w:tc>
        <w:tc>
          <w:tcPr>
            <w:tcW w:w="3220" w:type="dxa"/>
          </w:tcPr>
          <w:p>
            <w:pPr>
              <w:pStyle w:val="TableParagraph"/>
              <w:spacing w:line="252" w:lineRule="auto"/>
              <w:ind w:right="274"/>
              <w:rPr>
                <w:sz w:val="24"/>
              </w:rPr>
            </w:pPr>
            <w:r>
              <w:rPr>
                <w:sz w:val="24"/>
              </w:rPr>
              <w:t>Анатомо-терапевтическо-химическая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Лекарственные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препараты</w:t>
            </w: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пищеварительный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тракт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6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A16</w:t>
            </w:r>
          </w:p>
        </w:tc>
        <w:tc>
          <w:tcPr>
            <w:tcW w:w="3220" w:type="dxa"/>
          </w:tcPr>
          <w:p>
            <w:pPr>
              <w:pStyle w:val="TableParagraph"/>
              <w:spacing w:line="252" w:lineRule="auto"/>
              <w:ind w:right="168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лечения заболеваний желудочно-кишечного тракта 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нарушений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обмена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6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A16A</w:t>
            </w:r>
          </w:p>
        </w:tc>
        <w:tc>
          <w:tcPr>
            <w:tcW w:w="3220" w:type="dxa"/>
          </w:tcPr>
          <w:p>
            <w:pPr>
              <w:pStyle w:val="TableParagraph"/>
              <w:spacing w:line="252" w:lineRule="auto"/>
              <w:ind w:right="168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лечения заболеваний желудочно-кишечного тракта 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нарушений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обмена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top="1640" w:bottom="280" w:left="1080" w:right="1080"/>
        </w:sectPr>
      </w:pPr>
    </w:p>
    <w:p>
      <w:pPr>
        <w:spacing w:line="240" w:lineRule="auto" w:before="7"/>
        <w:rPr>
          <w:b/>
          <w:sz w:val="2"/>
        </w:rPr>
      </w:pPr>
    </w:p>
    <w:tbl>
      <w:tblPr>
        <w:tblW w:w="0" w:type="auto"/>
        <w:jc w:val="left"/>
        <w:tblInd w:w="214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0"/>
        <w:gridCol w:w="3220"/>
        <w:gridCol w:w="3220"/>
      </w:tblGrid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A16AВ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ферменты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велаглюцераза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альфа</w:t>
            </w: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имиглюцераза</w:t>
            </w: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талиглюцераза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альфа</w:t>
            </w:r>
          </w:p>
        </w:tc>
      </w:tr>
    </w:tbl>
    <w:p>
      <w:pPr>
        <w:spacing w:line="240" w:lineRule="auto" w:before="215"/>
        <w:rPr>
          <w:b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558" w:val="left" w:leader="none"/>
          <w:tab w:pos="1090" w:val="left" w:leader="none"/>
        </w:tabs>
        <w:spacing w:line="230" w:lineRule="auto" w:before="1" w:after="0"/>
        <w:ind w:left="1090" w:right="210" w:hanging="881"/>
        <w:jc w:val="left"/>
        <w:rPr>
          <w:b/>
          <w:sz w:val="32"/>
        </w:rPr>
      </w:pPr>
      <w:r>
        <w:rPr>
          <w:b/>
          <w:sz w:val="32"/>
        </w:rPr>
        <w:t>Лекарственные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препараты,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которыми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обеспечиваются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больные злокачественными новообразованиями лимфоидной, кроветворной и родственных им тканей (хронический</w:t>
      </w:r>
    </w:p>
    <w:p>
      <w:pPr>
        <w:pStyle w:val="BodyText"/>
        <w:spacing w:line="230" w:lineRule="auto" w:before="1"/>
        <w:ind w:left="346" w:right="346" w:hanging="1"/>
        <w:jc w:val="center"/>
      </w:pPr>
      <w:r>
        <w:rPr/>
        <w:t>миелоидный лейкоз, макроглобулинемия Вальденстрема, множественная миелома, фолликулярная (нодулярная) неходжкинская лимфома, мелкоклеточная (диффузная) неходжкинская лимфома, мелкоклеточная с расщепленными ядрами</w:t>
      </w:r>
      <w:r>
        <w:rPr>
          <w:spacing w:val="-20"/>
        </w:rPr>
        <w:t> </w:t>
      </w:r>
      <w:r>
        <w:rPr/>
        <w:t>(диффузная)</w:t>
      </w:r>
      <w:r>
        <w:rPr>
          <w:spacing w:val="-20"/>
        </w:rPr>
        <w:t> </w:t>
      </w:r>
      <w:r>
        <w:rPr/>
        <w:t>неходжкинская</w:t>
      </w:r>
      <w:r>
        <w:rPr>
          <w:spacing w:val="-20"/>
        </w:rPr>
        <w:t> </w:t>
      </w:r>
      <w:r>
        <w:rPr/>
        <w:t>лимфома,</w:t>
      </w:r>
      <w:r>
        <w:rPr>
          <w:spacing w:val="-20"/>
        </w:rPr>
        <w:t> </w:t>
      </w:r>
      <w:r>
        <w:rPr/>
        <w:t>крупноклеточная (диффузная) неходжкинская лимфома, иммунобластная (диффузная) неходжкинская лимфома, другие типы диффузных неходжкинских лимфом, диффузная неходжкинская лимфома неуточненная, другие и неуточненные типы неходжкинской лимфомы, хронический лимфоцитарный лейкоз)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40" w:after="0"/>
        <w:rPr>
          <w:b/>
          <w:sz w:val="20"/>
        </w:rPr>
      </w:pPr>
    </w:p>
    <w:tbl>
      <w:tblPr>
        <w:tblW w:w="0" w:type="auto"/>
        <w:jc w:val="left"/>
        <w:tblInd w:w="214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0"/>
        <w:gridCol w:w="3220"/>
        <w:gridCol w:w="3220"/>
      </w:tblGrid>
      <w:tr>
        <w:trPr>
          <w:trHeight w:val="1170" w:hRule="atLeast"/>
        </w:trPr>
        <w:tc>
          <w:tcPr>
            <w:tcW w:w="3220" w:type="dxa"/>
          </w:tcPr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90" w:lineRule="atLeast"/>
              <w:ind w:right="212"/>
              <w:rPr>
                <w:sz w:val="24"/>
              </w:rPr>
            </w:pPr>
            <w:r>
              <w:rPr>
                <w:sz w:val="24"/>
              </w:rPr>
              <w:t>Код анатомо-</w:t>
            </w:r>
            <w:r>
              <w:rPr>
                <w:spacing w:val="-2"/>
                <w:sz w:val="24"/>
              </w:rPr>
              <w:t>терапевтическо-химической классификации</w:t>
            </w:r>
          </w:p>
        </w:tc>
        <w:tc>
          <w:tcPr>
            <w:tcW w:w="3220" w:type="dxa"/>
          </w:tcPr>
          <w:p>
            <w:pPr>
              <w:pStyle w:val="TableParagraph"/>
              <w:spacing w:line="252" w:lineRule="auto"/>
              <w:ind w:right="274"/>
              <w:rPr>
                <w:sz w:val="24"/>
              </w:rPr>
            </w:pPr>
            <w:r>
              <w:rPr>
                <w:sz w:val="24"/>
              </w:rPr>
              <w:t>Анатомо-терапевтическо-химическая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Лекарственные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препараты</w:t>
            </w: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противоопухолевые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средства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иммуномодуляторы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5"/>
                <w:sz w:val="24"/>
              </w:rPr>
              <w:t>L01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противоопухолевые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4"/>
                <w:sz w:val="24"/>
              </w:rPr>
              <w:t>L01B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антиметаболиты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L01BB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аналоги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пурина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флударабин</w:t>
            </w: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4"/>
                <w:sz w:val="24"/>
              </w:rPr>
              <w:t>L01Е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ингибиторы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протеинкиназ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L01ЕА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ингибиторы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тирозинкиназы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BCR-</w:t>
            </w:r>
            <w:r>
              <w:rPr>
                <w:spacing w:val="-5"/>
                <w:sz w:val="24"/>
              </w:rPr>
              <w:t>ABL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иматиниб</w:t>
            </w:r>
          </w:p>
        </w:tc>
      </w:tr>
    </w:tbl>
    <w:p>
      <w:pPr>
        <w:pStyle w:val="TableParagraph"/>
        <w:spacing w:after="0" w:line="272" w:lineRule="exact"/>
        <w:rPr>
          <w:sz w:val="24"/>
        </w:rPr>
        <w:sectPr>
          <w:pgSz w:w="12240" w:h="15840"/>
          <w:pgMar w:top="1100" w:bottom="280" w:left="1080" w:right="1080"/>
        </w:sectPr>
      </w:pPr>
    </w:p>
    <w:p>
      <w:pPr>
        <w:spacing w:line="240" w:lineRule="auto" w:before="7"/>
        <w:rPr>
          <w:b/>
          <w:sz w:val="2"/>
        </w:rPr>
      </w:pPr>
    </w:p>
    <w:tbl>
      <w:tblPr>
        <w:tblW w:w="0" w:type="auto"/>
        <w:jc w:val="left"/>
        <w:tblInd w:w="214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0"/>
        <w:gridCol w:w="3220"/>
        <w:gridCol w:w="3220"/>
      </w:tblGrid>
      <w:tr>
        <w:trPr>
          <w:trHeight w:val="87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L01F</w:t>
            </w:r>
          </w:p>
        </w:tc>
        <w:tc>
          <w:tcPr>
            <w:tcW w:w="3220" w:type="dxa"/>
          </w:tcPr>
          <w:p>
            <w:pPr>
              <w:pStyle w:val="TableParagraph"/>
              <w:spacing w:line="252" w:lineRule="auto"/>
              <w:ind w:right="168"/>
              <w:rPr>
                <w:sz w:val="24"/>
              </w:rPr>
            </w:pPr>
            <w:r>
              <w:rPr>
                <w:sz w:val="24"/>
              </w:rPr>
              <w:t>моноклональные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антитела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и их конъюгаты с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лекарственными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средствами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L01FА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ингибиторы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CD20</w:t>
            </w:r>
            <w:r>
              <w:rPr>
                <w:spacing w:val="-2"/>
                <w:sz w:val="24"/>
              </w:rPr>
              <w:t> (кластеры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дифференцировки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20)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ритуксимаб</w:t>
            </w: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L01FC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ингибиторы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CD38</w:t>
            </w:r>
            <w:r>
              <w:rPr>
                <w:spacing w:val="-2"/>
                <w:sz w:val="24"/>
              </w:rPr>
              <w:t> (кластеры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дифференцировки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38)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даратумумаб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изатуксимаб</w:t>
            </w: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4"/>
                <w:sz w:val="24"/>
              </w:rPr>
              <w:t>L01X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противоопухолевые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L01XG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ингибиторы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протеасом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бортезомиб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иксазомиб</w:t>
            </w: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5"/>
                <w:sz w:val="24"/>
              </w:rPr>
              <w:t>L04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иммунодепрессанты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4"/>
                <w:sz w:val="24"/>
              </w:rPr>
              <w:t>L04A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иммунодепрессанты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L04AX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иммунодепрессанты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леналидомид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помалидомид</w:t>
            </w:r>
          </w:p>
        </w:tc>
      </w:tr>
    </w:tbl>
    <w:p>
      <w:pPr>
        <w:spacing w:line="240" w:lineRule="auto" w:before="217"/>
        <w:rPr>
          <w:b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299" w:val="left" w:leader="none"/>
          <w:tab w:pos="2709" w:val="left" w:leader="none"/>
        </w:tabs>
        <w:spacing w:line="230" w:lineRule="auto" w:before="0" w:after="0"/>
        <w:ind w:left="2709" w:right="785" w:hanging="1925"/>
        <w:jc w:val="left"/>
        <w:rPr>
          <w:b/>
          <w:sz w:val="32"/>
        </w:rPr>
      </w:pPr>
      <w:r>
        <w:rPr>
          <w:b/>
          <w:sz w:val="32"/>
        </w:rPr>
        <w:t>Лекарственные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препараты,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которыми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обеспечиваются больные рассеянным склерозом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37" w:after="1"/>
        <w:rPr>
          <w:b/>
          <w:sz w:val="20"/>
        </w:rPr>
      </w:pPr>
    </w:p>
    <w:tbl>
      <w:tblPr>
        <w:tblW w:w="0" w:type="auto"/>
        <w:jc w:val="left"/>
        <w:tblInd w:w="214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0"/>
        <w:gridCol w:w="3220"/>
        <w:gridCol w:w="3220"/>
      </w:tblGrid>
      <w:tr>
        <w:trPr>
          <w:trHeight w:val="1170" w:hRule="atLeast"/>
        </w:trPr>
        <w:tc>
          <w:tcPr>
            <w:tcW w:w="3220" w:type="dxa"/>
          </w:tcPr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90" w:lineRule="atLeast"/>
              <w:ind w:right="212"/>
              <w:rPr>
                <w:sz w:val="24"/>
              </w:rPr>
            </w:pPr>
            <w:r>
              <w:rPr>
                <w:sz w:val="24"/>
              </w:rPr>
              <w:t>Код анатомо-</w:t>
            </w:r>
            <w:r>
              <w:rPr>
                <w:spacing w:val="-2"/>
                <w:sz w:val="24"/>
              </w:rPr>
              <w:t>терапевтическо-химической классификации</w:t>
            </w:r>
          </w:p>
        </w:tc>
        <w:tc>
          <w:tcPr>
            <w:tcW w:w="3220" w:type="dxa"/>
          </w:tcPr>
          <w:p>
            <w:pPr>
              <w:pStyle w:val="TableParagraph"/>
              <w:spacing w:line="252" w:lineRule="auto"/>
              <w:ind w:right="274"/>
              <w:rPr>
                <w:sz w:val="24"/>
              </w:rPr>
            </w:pPr>
            <w:r>
              <w:rPr>
                <w:sz w:val="24"/>
              </w:rPr>
              <w:t>Анатомо-терапевтическо-химическая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Лекарственные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препараты</w:t>
            </w: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противоопухолевые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средства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иммуномодуляторы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5"/>
                <w:sz w:val="24"/>
              </w:rPr>
              <w:t>L03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иммуностимуляторы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4"/>
                <w:sz w:val="24"/>
              </w:rPr>
              <w:t>L03A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иммуностимуляторы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6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L03AB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интерфероны</w:t>
            </w:r>
          </w:p>
        </w:tc>
        <w:tc>
          <w:tcPr>
            <w:tcW w:w="3220" w:type="dxa"/>
          </w:tcPr>
          <w:p>
            <w:pPr>
              <w:pStyle w:val="TableParagraph"/>
              <w:spacing w:line="252" w:lineRule="auto"/>
              <w:ind w:right="729"/>
              <w:rPr>
                <w:sz w:val="24"/>
              </w:rPr>
            </w:pPr>
            <w:r>
              <w:rPr>
                <w:sz w:val="24"/>
              </w:rPr>
              <w:t>интерферон бета-1a интерферон бета-1b пэгинтерферон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бета-1a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сампэгинтерферон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бета-</w:t>
            </w:r>
            <w:r>
              <w:rPr>
                <w:spacing w:val="-5"/>
                <w:sz w:val="24"/>
              </w:rPr>
              <w:t>1a</w:t>
            </w: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L03AX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иммуностимуляторы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глатирамера ацетат</w:t>
            </w: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5"/>
                <w:sz w:val="24"/>
              </w:rPr>
              <w:t>L04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иммунодепрессанты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87" w:hRule="atLeast"/>
        </w:trPr>
        <w:tc>
          <w:tcPr>
            <w:tcW w:w="3220" w:type="dxa"/>
            <w:tcBorders>
              <w:bottom w:val="single" w:sz="6" w:space="0" w:color="CBCBCB"/>
            </w:tcBorders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2" w:lineRule="exact" w:before="1"/>
              <w:rPr>
                <w:sz w:val="24"/>
              </w:rPr>
            </w:pPr>
            <w:r>
              <w:rPr>
                <w:spacing w:val="-4"/>
                <w:sz w:val="24"/>
              </w:rPr>
              <w:t>L04A</w:t>
            </w:r>
          </w:p>
        </w:tc>
        <w:tc>
          <w:tcPr>
            <w:tcW w:w="3220" w:type="dxa"/>
            <w:tcBorders>
              <w:bottom w:val="single" w:sz="6" w:space="0" w:color="CBCBCB"/>
            </w:tcBorders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иммунодепрессанты</w:t>
            </w:r>
          </w:p>
        </w:tc>
        <w:tc>
          <w:tcPr>
            <w:tcW w:w="3220" w:type="dxa"/>
            <w:tcBorders>
              <w:bottom w:val="single" w:sz="6" w:space="0" w:color="CBCBCB"/>
            </w:tcBorders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</w:tbl>
    <w:p>
      <w:pPr>
        <w:pStyle w:val="TableParagraph"/>
        <w:spacing w:after="0"/>
        <w:rPr>
          <w:sz w:val="24"/>
        </w:rPr>
        <w:sectPr>
          <w:pgSz w:w="12240" w:h="15840"/>
          <w:pgMar w:top="1100" w:bottom="280" w:left="1080" w:right="1080"/>
        </w:sectPr>
      </w:pPr>
    </w:p>
    <w:p>
      <w:pPr>
        <w:spacing w:line="240" w:lineRule="auto" w:before="7"/>
        <w:rPr>
          <w:b/>
          <w:sz w:val="2"/>
        </w:rPr>
      </w:pPr>
    </w:p>
    <w:tbl>
      <w:tblPr>
        <w:tblW w:w="0" w:type="auto"/>
        <w:jc w:val="left"/>
        <w:tblInd w:w="214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0"/>
        <w:gridCol w:w="3220"/>
        <w:gridCol w:w="3220"/>
      </w:tblGrid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L04AA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селективные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иммунодепрессанты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алемтузумаб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дивозилимаб</w:t>
            </w: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кладрибин</w:t>
            </w: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окрелизумаб</w:t>
            </w: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терифлуномид</w:t>
            </w: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L04АG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моноклональные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антитела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натализумаб</w:t>
            </w:r>
          </w:p>
        </w:tc>
      </w:tr>
    </w:tbl>
    <w:p>
      <w:pPr>
        <w:spacing w:line="240" w:lineRule="auto" w:before="216"/>
        <w:rPr>
          <w:b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914" w:val="left" w:leader="none"/>
          <w:tab w:pos="1362" w:val="left" w:leader="none"/>
        </w:tabs>
        <w:spacing w:line="230" w:lineRule="auto" w:before="0" w:after="0"/>
        <w:ind w:left="914" w:right="723" w:hanging="192"/>
        <w:jc w:val="left"/>
        <w:rPr>
          <w:b/>
          <w:sz w:val="32"/>
        </w:rPr>
      </w:pPr>
      <w:r>
        <w:rPr>
          <w:b/>
          <w:sz w:val="32"/>
        </w:rPr>
        <w:t>Лекарственные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препараты,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которыми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обеспечиваются пациенты после трансплантации органов и (или) тканей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37" w:after="1"/>
        <w:rPr>
          <w:b/>
          <w:sz w:val="20"/>
        </w:rPr>
      </w:pPr>
    </w:p>
    <w:tbl>
      <w:tblPr>
        <w:tblW w:w="0" w:type="auto"/>
        <w:jc w:val="left"/>
        <w:tblInd w:w="214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0"/>
        <w:gridCol w:w="3220"/>
        <w:gridCol w:w="3220"/>
      </w:tblGrid>
      <w:tr>
        <w:trPr>
          <w:trHeight w:val="1170" w:hRule="atLeast"/>
        </w:trPr>
        <w:tc>
          <w:tcPr>
            <w:tcW w:w="3220" w:type="dxa"/>
          </w:tcPr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90" w:lineRule="atLeast"/>
              <w:ind w:right="212"/>
              <w:rPr>
                <w:sz w:val="24"/>
              </w:rPr>
            </w:pPr>
            <w:r>
              <w:rPr>
                <w:sz w:val="24"/>
              </w:rPr>
              <w:t>Код анатомо-</w:t>
            </w:r>
            <w:r>
              <w:rPr>
                <w:spacing w:val="-2"/>
                <w:sz w:val="24"/>
              </w:rPr>
              <w:t>терапевтическо-химической классификации</w:t>
            </w:r>
          </w:p>
        </w:tc>
        <w:tc>
          <w:tcPr>
            <w:tcW w:w="3220" w:type="dxa"/>
          </w:tcPr>
          <w:p>
            <w:pPr>
              <w:pStyle w:val="TableParagraph"/>
              <w:spacing w:line="252" w:lineRule="auto"/>
              <w:ind w:right="274"/>
              <w:rPr>
                <w:sz w:val="24"/>
              </w:rPr>
            </w:pPr>
            <w:r>
              <w:rPr>
                <w:sz w:val="24"/>
              </w:rPr>
              <w:t>Анатомо-терапевтическо-химическая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Лекарственные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препараты</w:t>
            </w: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противоопухолевые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средства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иммуномодуляторы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5"/>
                <w:sz w:val="24"/>
              </w:rPr>
              <w:t>L01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противоопухолевые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4"/>
                <w:sz w:val="24"/>
              </w:rPr>
              <w:t>L01E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ингибиторы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протеинкиназ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87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L01EG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ингибиторы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киназы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mTOR</w:t>
            </w:r>
          </w:p>
          <w:p>
            <w:pPr>
              <w:pStyle w:val="TableParagraph"/>
              <w:spacing w:line="290" w:lineRule="atLeast"/>
              <w:rPr>
                <w:sz w:val="24"/>
              </w:rPr>
            </w:pPr>
            <w:r>
              <w:rPr>
                <w:sz w:val="24"/>
              </w:rPr>
              <w:t>(мишень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рапамицина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у </w:t>
            </w:r>
            <w:r>
              <w:rPr>
                <w:spacing w:val="-2"/>
                <w:sz w:val="24"/>
              </w:rPr>
              <w:t>млекопитающих)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эверолимус</w:t>
            </w: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5"/>
                <w:sz w:val="24"/>
              </w:rPr>
              <w:t>L04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иммунодепрессанты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4"/>
                <w:sz w:val="24"/>
              </w:rPr>
              <w:t>L04A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иммунодепрессанты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L04AA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селективные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иммунодепрессанты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микофенолата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мофетил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микофеноловая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кислота</w:t>
            </w: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L04AD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ингибиторы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кальциневрина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такролимус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циклоспорин</w:t>
            </w:r>
          </w:p>
        </w:tc>
      </w:tr>
    </w:tbl>
    <w:p>
      <w:pPr>
        <w:spacing w:line="240" w:lineRule="auto" w:before="217"/>
        <w:rPr>
          <w:b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424" w:val="left" w:leader="none"/>
          <w:tab w:pos="1674" w:val="left" w:leader="none"/>
        </w:tabs>
        <w:spacing w:line="230" w:lineRule="auto" w:before="0" w:after="0"/>
        <w:ind w:left="1674" w:right="661" w:hanging="1014"/>
        <w:jc w:val="left"/>
        <w:rPr>
          <w:b/>
          <w:sz w:val="32"/>
        </w:rPr>
      </w:pPr>
      <w:r>
        <w:rPr>
          <w:b/>
          <w:sz w:val="32"/>
        </w:rPr>
        <w:t>Лекарственные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препараты,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которыми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обеспечиваются больные гемолитико-уремическим синдромом</w:t>
      </w:r>
    </w:p>
    <w:p>
      <w:pPr>
        <w:pStyle w:val="ListParagraph"/>
        <w:spacing w:after="0" w:line="230" w:lineRule="auto"/>
        <w:jc w:val="left"/>
        <w:rPr>
          <w:b/>
          <w:sz w:val="32"/>
        </w:rPr>
        <w:sectPr>
          <w:pgSz w:w="12240" w:h="15840"/>
          <w:pgMar w:top="1100" w:bottom="280" w:left="1080" w:right="1080"/>
        </w:sectPr>
      </w:pPr>
    </w:p>
    <w:p>
      <w:pPr>
        <w:spacing w:line="240" w:lineRule="auto" w:before="3" w:after="0"/>
        <w:rPr>
          <w:b/>
          <w:sz w:val="18"/>
        </w:rPr>
      </w:pPr>
    </w:p>
    <w:tbl>
      <w:tblPr>
        <w:tblW w:w="0" w:type="auto"/>
        <w:jc w:val="left"/>
        <w:tblInd w:w="214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0"/>
        <w:gridCol w:w="3220"/>
        <w:gridCol w:w="3220"/>
      </w:tblGrid>
      <w:tr>
        <w:trPr>
          <w:trHeight w:val="1170" w:hRule="atLeast"/>
        </w:trPr>
        <w:tc>
          <w:tcPr>
            <w:tcW w:w="3220" w:type="dxa"/>
          </w:tcPr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90" w:lineRule="atLeast"/>
              <w:ind w:right="212"/>
              <w:rPr>
                <w:sz w:val="24"/>
              </w:rPr>
            </w:pPr>
            <w:r>
              <w:rPr>
                <w:sz w:val="24"/>
              </w:rPr>
              <w:t>Код анатомо-</w:t>
            </w:r>
            <w:r>
              <w:rPr>
                <w:spacing w:val="-2"/>
                <w:sz w:val="24"/>
              </w:rPr>
              <w:t>терапевтическо-химической классификации</w:t>
            </w:r>
          </w:p>
        </w:tc>
        <w:tc>
          <w:tcPr>
            <w:tcW w:w="3220" w:type="dxa"/>
          </w:tcPr>
          <w:p>
            <w:pPr>
              <w:pStyle w:val="TableParagraph"/>
              <w:spacing w:line="252" w:lineRule="auto"/>
              <w:ind w:right="274"/>
              <w:rPr>
                <w:sz w:val="24"/>
              </w:rPr>
            </w:pPr>
            <w:r>
              <w:rPr>
                <w:sz w:val="24"/>
              </w:rPr>
              <w:t>Анатомо-терапевтическо-химическая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Лекарственные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препараты</w:t>
            </w: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противоопухолевые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средства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иммуномодуляторы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5"/>
                <w:sz w:val="24"/>
              </w:rPr>
              <w:t>L04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иммунодепрессанты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4"/>
                <w:sz w:val="24"/>
              </w:rPr>
              <w:t>L04A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иммунодепрессанты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L04AA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селективные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иммунодепрессанты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экулизумаб</w:t>
            </w:r>
          </w:p>
        </w:tc>
      </w:tr>
    </w:tbl>
    <w:p>
      <w:pPr>
        <w:spacing w:line="240" w:lineRule="auto" w:before="216"/>
        <w:rPr>
          <w:b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159" w:val="left" w:leader="none"/>
          <w:tab w:pos="1299" w:val="left" w:leader="none"/>
        </w:tabs>
        <w:spacing w:line="230" w:lineRule="auto" w:before="0" w:after="0"/>
        <w:ind w:left="1159" w:right="785" w:hanging="375"/>
        <w:jc w:val="left"/>
        <w:rPr>
          <w:b/>
          <w:sz w:val="32"/>
        </w:rPr>
      </w:pPr>
      <w:r>
        <w:rPr>
          <w:b/>
          <w:sz w:val="32"/>
        </w:rPr>
        <w:t>Лекарственные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препараты,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которыми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обеспечиваются больные юношеским артритом с системным началом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38" w:after="0"/>
        <w:rPr>
          <w:b/>
          <w:sz w:val="20"/>
        </w:rPr>
      </w:pPr>
    </w:p>
    <w:tbl>
      <w:tblPr>
        <w:tblW w:w="0" w:type="auto"/>
        <w:jc w:val="left"/>
        <w:tblInd w:w="214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0"/>
        <w:gridCol w:w="3220"/>
        <w:gridCol w:w="3220"/>
      </w:tblGrid>
      <w:tr>
        <w:trPr>
          <w:trHeight w:val="1170" w:hRule="atLeast"/>
        </w:trPr>
        <w:tc>
          <w:tcPr>
            <w:tcW w:w="3220" w:type="dxa"/>
          </w:tcPr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90" w:lineRule="atLeast"/>
              <w:ind w:right="212"/>
              <w:rPr>
                <w:sz w:val="24"/>
              </w:rPr>
            </w:pPr>
            <w:r>
              <w:rPr>
                <w:sz w:val="24"/>
              </w:rPr>
              <w:t>Код анатомо-</w:t>
            </w:r>
            <w:r>
              <w:rPr>
                <w:spacing w:val="-2"/>
                <w:sz w:val="24"/>
              </w:rPr>
              <w:t>терапевтическо-химической классификации</w:t>
            </w:r>
          </w:p>
        </w:tc>
        <w:tc>
          <w:tcPr>
            <w:tcW w:w="3220" w:type="dxa"/>
          </w:tcPr>
          <w:p>
            <w:pPr>
              <w:pStyle w:val="TableParagraph"/>
              <w:spacing w:line="252" w:lineRule="auto"/>
              <w:ind w:right="274"/>
              <w:rPr>
                <w:sz w:val="24"/>
              </w:rPr>
            </w:pPr>
            <w:r>
              <w:rPr>
                <w:sz w:val="24"/>
              </w:rPr>
              <w:t>Анатомо-терапевтическо-химическая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Лекарственные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препараты</w:t>
            </w: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противоопухолевые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средства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иммуномодуляторы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5"/>
                <w:sz w:val="24"/>
              </w:rPr>
              <w:t>L04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иммунодепрессанты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4"/>
                <w:sz w:val="24"/>
              </w:rPr>
              <w:t>L04A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иммунодепрессанты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L04AB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ингибиторы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фактора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некроза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опухоли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альфа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(ФНО-</w:t>
            </w:r>
            <w:r>
              <w:rPr>
                <w:spacing w:val="-2"/>
                <w:sz w:val="24"/>
              </w:rPr>
              <w:t>альфа)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адалимумаб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этанерцепт</w:t>
            </w: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L04AC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ингибиторы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интерлейкинов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канакинумаб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тоцилизумаб</w:t>
            </w:r>
          </w:p>
        </w:tc>
      </w:tr>
    </w:tbl>
    <w:p>
      <w:pPr>
        <w:spacing w:line="240" w:lineRule="auto" w:before="216"/>
        <w:rPr>
          <w:b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238" w:val="left" w:leader="none"/>
          <w:tab w:pos="2282" w:val="left" w:leader="none"/>
        </w:tabs>
        <w:spacing w:line="230" w:lineRule="auto" w:before="0" w:after="0"/>
        <w:ind w:left="2282" w:right="847" w:hanging="1435"/>
        <w:jc w:val="left"/>
        <w:rPr>
          <w:b/>
          <w:sz w:val="32"/>
        </w:rPr>
      </w:pPr>
      <w:r>
        <w:rPr>
          <w:b/>
          <w:sz w:val="32"/>
        </w:rPr>
        <w:t>Лекарственные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препараты,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которыми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обеспечиваются больные мукополисахаридозом I типа</w:t>
      </w:r>
    </w:p>
    <w:p>
      <w:pPr>
        <w:pStyle w:val="ListParagraph"/>
        <w:spacing w:after="0" w:line="230" w:lineRule="auto"/>
        <w:jc w:val="left"/>
        <w:rPr>
          <w:b/>
          <w:sz w:val="32"/>
        </w:rPr>
        <w:sectPr>
          <w:pgSz w:w="12240" w:h="15840"/>
          <w:pgMar w:top="1820" w:bottom="280" w:left="1080" w:right="1080"/>
        </w:sectPr>
      </w:pPr>
    </w:p>
    <w:p>
      <w:pPr>
        <w:spacing w:line="240" w:lineRule="auto" w:before="7"/>
        <w:rPr>
          <w:b/>
          <w:sz w:val="2"/>
        </w:rPr>
      </w:pPr>
    </w:p>
    <w:tbl>
      <w:tblPr>
        <w:tblW w:w="0" w:type="auto"/>
        <w:jc w:val="left"/>
        <w:tblInd w:w="214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0"/>
        <w:gridCol w:w="3220"/>
        <w:gridCol w:w="3220"/>
      </w:tblGrid>
      <w:tr>
        <w:trPr>
          <w:trHeight w:val="1170" w:hRule="atLeast"/>
        </w:trPr>
        <w:tc>
          <w:tcPr>
            <w:tcW w:w="3220" w:type="dxa"/>
          </w:tcPr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90" w:lineRule="atLeast"/>
              <w:ind w:right="212"/>
              <w:rPr>
                <w:sz w:val="24"/>
              </w:rPr>
            </w:pPr>
            <w:r>
              <w:rPr>
                <w:sz w:val="24"/>
              </w:rPr>
              <w:t>Код анатомо-</w:t>
            </w:r>
            <w:r>
              <w:rPr>
                <w:spacing w:val="-2"/>
                <w:sz w:val="24"/>
              </w:rPr>
              <w:t>терапевтическо-химической классификации</w:t>
            </w:r>
          </w:p>
        </w:tc>
        <w:tc>
          <w:tcPr>
            <w:tcW w:w="3220" w:type="dxa"/>
          </w:tcPr>
          <w:p>
            <w:pPr>
              <w:pStyle w:val="TableParagraph"/>
              <w:spacing w:line="252" w:lineRule="auto"/>
              <w:ind w:right="274"/>
              <w:rPr>
                <w:sz w:val="24"/>
              </w:rPr>
            </w:pPr>
            <w:r>
              <w:rPr>
                <w:sz w:val="24"/>
              </w:rPr>
              <w:t>Анатомо-терапевтическо-химическая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Лекарственные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препараты</w:t>
            </w: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пищеварительный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тракт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6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A16</w:t>
            </w:r>
          </w:p>
        </w:tc>
        <w:tc>
          <w:tcPr>
            <w:tcW w:w="3220" w:type="dxa"/>
          </w:tcPr>
          <w:p>
            <w:pPr>
              <w:pStyle w:val="TableParagraph"/>
              <w:spacing w:line="252" w:lineRule="auto"/>
              <w:ind w:right="168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лечения заболеваний желудочно-кишечного тракта 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нарушений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обмена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6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A16A</w:t>
            </w:r>
          </w:p>
        </w:tc>
        <w:tc>
          <w:tcPr>
            <w:tcW w:w="3220" w:type="dxa"/>
          </w:tcPr>
          <w:p>
            <w:pPr>
              <w:pStyle w:val="TableParagraph"/>
              <w:spacing w:line="252" w:lineRule="auto"/>
              <w:ind w:right="168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лечения заболеваний желудочно-кишечного тракта 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нарушений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обмена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A16AB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ферменты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ларонидаза</w:t>
            </w:r>
          </w:p>
        </w:tc>
      </w:tr>
    </w:tbl>
    <w:p>
      <w:pPr>
        <w:spacing w:line="240" w:lineRule="auto" w:before="217"/>
        <w:rPr>
          <w:b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299" w:val="left" w:leader="none"/>
          <w:tab w:pos="2219" w:val="left" w:leader="none"/>
        </w:tabs>
        <w:spacing w:line="230" w:lineRule="auto" w:before="0" w:after="0"/>
        <w:ind w:left="2219" w:right="785" w:hanging="1435"/>
        <w:jc w:val="left"/>
        <w:rPr>
          <w:b/>
          <w:sz w:val="32"/>
        </w:rPr>
      </w:pPr>
      <w:r>
        <w:rPr>
          <w:b/>
          <w:sz w:val="32"/>
        </w:rPr>
        <w:t>Лекарственные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препараты,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которыми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обеспечиваются больные мукополисахаридозом II типа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38" w:after="0"/>
        <w:rPr>
          <w:b/>
          <w:sz w:val="20"/>
        </w:rPr>
      </w:pPr>
    </w:p>
    <w:tbl>
      <w:tblPr>
        <w:tblW w:w="0" w:type="auto"/>
        <w:jc w:val="left"/>
        <w:tblInd w:w="214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0"/>
        <w:gridCol w:w="3220"/>
        <w:gridCol w:w="3220"/>
      </w:tblGrid>
      <w:tr>
        <w:trPr>
          <w:trHeight w:val="1170" w:hRule="atLeast"/>
        </w:trPr>
        <w:tc>
          <w:tcPr>
            <w:tcW w:w="3220" w:type="dxa"/>
          </w:tcPr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90" w:lineRule="atLeast"/>
              <w:ind w:right="212"/>
              <w:rPr>
                <w:sz w:val="24"/>
              </w:rPr>
            </w:pPr>
            <w:r>
              <w:rPr>
                <w:sz w:val="24"/>
              </w:rPr>
              <w:t>Код анатомо-</w:t>
            </w:r>
            <w:r>
              <w:rPr>
                <w:spacing w:val="-2"/>
                <w:sz w:val="24"/>
              </w:rPr>
              <w:t>терапевтическо-химической классификации</w:t>
            </w:r>
          </w:p>
        </w:tc>
        <w:tc>
          <w:tcPr>
            <w:tcW w:w="3220" w:type="dxa"/>
          </w:tcPr>
          <w:p>
            <w:pPr>
              <w:pStyle w:val="TableParagraph"/>
              <w:spacing w:line="252" w:lineRule="auto"/>
              <w:ind w:right="274"/>
              <w:rPr>
                <w:sz w:val="24"/>
              </w:rPr>
            </w:pPr>
            <w:r>
              <w:rPr>
                <w:sz w:val="24"/>
              </w:rPr>
              <w:t>Анатомо-терапевтическо-химическая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Лекарственные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препараты</w:t>
            </w: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пищеварительный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тракт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6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A16</w:t>
            </w:r>
          </w:p>
        </w:tc>
        <w:tc>
          <w:tcPr>
            <w:tcW w:w="3220" w:type="dxa"/>
          </w:tcPr>
          <w:p>
            <w:pPr>
              <w:pStyle w:val="TableParagraph"/>
              <w:spacing w:line="252" w:lineRule="auto"/>
              <w:ind w:right="168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лечения заболеваний желудочно-кишечного тракта 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нарушений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обмена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116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A16A</w:t>
            </w:r>
          </w:p>
        </w:tc>
        <w:tc>
          <w:tcPr>
            <w:tcW w:w="3220" w:type="dxa"/>
          </w:tcPr>
          <w:p>
            <w:pPr>
              <w:pStyle w:val="TableParagraph"/>
              <w:spacing w:line="252" w:lineRule="auto"/>
              <w:ind w:right="168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лечения заболеваний желудочно-кишечного тракта 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нарушений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обмена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A16AB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ферменты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идурсульфаза</w:t>
            </w: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идурсульфаза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бета</w:t>
            </w:r>
          </w:p>
        </w:tc>
      </w:tr>
    </w:tbl>
    <w:p>
      <w:pPr>
        <w:spacing w:line="240" w:lineRule="auto" w:before="206"/>
        <w:rPr>
          <w:b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363" w:val="left" w:leader="none"/>
        </w:tabs>
        <w:spacing w:line="240" w:lineRule="auto" w:before="0" w:after="0"/>
        <w:ind w:left="1363" w:right="0" w:hanging="640"/>
        <w:jc w:val="left"/>
        <w:rPr>
          <w:b/>
          <w:sz w:val="32"/>
        </w:rPr>
      </w:pPr>
      <w:r>
        <w:rPr>
          <w:b/>
          <w:sz w:val="32"/>
        </w:rPr>
        <w:t>Лекарственные</w:t>
      </w:r>
      <w:r>
        <w:rPr>
          <w:b/>
          <w:spacing w:val="-16"/>
          <w:sz w:val="32"/>
        </w:rPr>
        <w:t> </w:t>
      </w:r>
      <w:r>
        <w:rPr>
          <w:b/>
          <w:sz w:val="32"/>
        </w:rPr>
        <w:t>препараты,</w:t>
      </w:r>
      <w:r>
        <w:rPr>
          <w:b/>
          <w:spacing w:val="-13"/>
          <w:sz w:val="32"/>
        </w:rPr>
        <w:t> </w:t>
      </w:r>
      <w:r>
        <w:rPr>
          <w:b/>
          <w:sz w:val="32"/>
        </w:rPr>
        <w:t>которыми</w:t>
      </w:r>
      <w:r>
        <w:rPr>
          <w:b/>
          <w:spacing w:val="-13"/>
          <w:sz w:val="32"/>
        </w:rPr>
        <w:t> </w:t>
      </w:r>
      <w:r>
        <w:rPr>
          <w:b/>
          <w:spacing w:val="-2"/>
          <w:sz w:val="32"/>
        </w:rPr>
        <w:t>обеспечиваются</w:t>
      </w:r>
    </w:p>
    <w:p>
      <w:pPr>
        <w:pStyle w:val="ListParagraph"/>
        <w:spacing w:after="0" w:line="240" w:lineRule="auto"/>
        <w:jc w:val="left"/>
        <w:rPr>
          <w:b/>
          <w:sz w:val="32"/>
        </w:rPr>
        <w:sectPr>
          <w:pgSz w:w="12240" w:h="15840"/>
          <w:pgMar w:top="1100" w:bottom="280" w:left="1080" w:right="1080"/>
        </w:sectPr>
      </w:pPr>
    </w:p>
    <w:p>
      <w:pPr>
        <w:pStyle w:val="BodyText"/>
        <w:spacing w:before="71"/>
        <w:ind w:right="1"/>
        <w:jc w:val="center"/>
      </w:pPr>
      <w:r>
        <w:rPr/>
        <w:t>больные</w:t>
      </w:r>
      <w:r>
        <w:rPr>
          <w:spacing w:val="-13"/>
        </w:rPr>
        <w:t> </w:t>
      </w:r>
      <w:r>
        <w:rPr/>
        <w:t>мукополисахаридозом</w:t>
      </w:r>
      <w:r>
        <w:rPr>
          <w:spacing w:val="-17"/>
        </w:rPr>
        <w:t> </w:t>
      </w:r>
      <w:r>
        <w:rPr/>
        <w:t>VI</w:t>
      </w:r>
      <w:r>
        <w:rPr>
          <w:spacing w:val="-12"/>
        </w:rPr>
        <w:t> </w:t>
      </w:r>
      <w:r>
        <w:rPr>
          <w:spacing w:val="-4"/>
        </w:rPr>
        <w:t>типа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34" w:after="1"/>
        <w:rPr>
          <w:b/>
          <w:sz w:val="20"/>
        </w:rPr>
      </w:pPr>
    </w:p>
    <w:tbl>
      <w:tblPr>
        <w:tblW w:w="0" w:type="auto"/>
        <w:jc w:val="left"/>
        <w:tblInd w:w="214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0"/>
        <w:gridCol w:w="3220"/>
        <w:gridCol w:w="3220"/>
      </w:tblGrid>
      <w:tr>
        <w:trPr>
          <w:trHeight w:val="1170" w:hRule="atLeast"/>
        </w:trPr>
        <w:tc>
          <w:tcPr>
            <w:tcW w:w="3220" w:type="dxa"/>
          </w:tcPr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90" w:lineRule="atLeast"/>
              <w:ind w:right="212"/>
              <w:rPr>
                <w:sz w:val="24"/>
              </w:rPr>
            </w:pPr>
            <w:r>
              <w:rPr>
                <w:sz w:val="24"/>
              </w:rPr>
              <w:t>Код анатомо-</w:t>
            </w:r>
            <w:r>
              <w:rPr>
                <w:spacing w:val="-2"/>
                <w:sz w:val="24"/>
              </w:rPr>
              <w:t>терапевтическо-химической классификации</w:t>
            </w:r>
          </w:p>
        </w:tc>
        <w:tc>
          <w:tcPr>
            <w:tcW w:w="3220" w:type="dxa"/>
          </w:tcPr>
          <w:p>
            <w:pPr>
              <w:pStyle w:val="TableParagraph"/>
              <w:spacing w:line="252" w:lineRule="auto"/>
              <w:ind w:right="274"/>
              <w:rPr>
                <w:sz w:val="24"/>
              </w:rPr>
            </w:pPr>
            <w:r>
              <w:rPr>
                <w:sz w:val="24"/>
              </w:rPr>
              <w:t>Анатомо-терапевтическо-химическая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Лекарственные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препараты</w:t>
            </w: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пищеварительный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тракт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0"/>
                <w:sz w:val="24"/>
              </w:rPr>
              <w:t>и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16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5"/>
                <w:sz w:val="24"/>
              </w:rPr>
              <w:t>A16</w:t>
            </w:r>
          </w:p>
        </w:tc>
        <w:tc>
          <w:tcPr>
            <w:tcW w:w="3220" w:type="dxa"/>
          </w:tcPr>
          <w:p>
            <w:pPr>
              <w:pStyle w:val="TableParagraph"/>
              <w:spacing w:line="252" w:lineRule="auto"/>
              <w:ind w:right="168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лечения заболеваний желудочно-кишечного тракта 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нарушений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обмена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116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4"/>
                <w:sz w:val="24"/>
              </w:rPr>
              <w:t>A16A</w:t>
            </w:r>
          </w:p>
        </w:tc>
        <w:tc>
          <w:tcPr>
            <w:tcW w:w="3220" w:type="dxa"/>
          </w:tcPr>
          <w:p>
            <w:pPr>
              <w:pStyle w:val="TableParagraph"/>
              <w:spacing w:line="252" w:lineRule="auto"/>
              <w:ind w:right="168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лечения заболеваний желудочно-кишечного тракта и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нарушений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обмена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веществ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A16AB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ферменты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галсульфаза</w:t>
            </w:r>
          </w:p>
        </w:tc>
      </w:tr>
    </w:tbl>
    <w:p>
      <w:pPr>
        <w:spacing w:line="240" w:lineRule="auto" w:before="217"/>
        <w:rPr>
          <w:b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424" w:val="left" w:leader="none"/>
          <w:tab w:pos="1613" w:val="left" w:leader="none"/>
        </w:tabs>
        <w:spacing w:line="230" w:lineRule="auto" w:before="0" w:after="0"/>
        <w:ind w:left="1613" w:right="661" w:hanging="953"/>
        <w:jc w:val="left"/>
        <w:rPr>
          <w:b/>
          <w:sz w:val="32"/>
        </w:rPr>
      </w:pPr>
      <w:r>
        <w:rPr>
          <w:b/>
          <w:sz w:val="32"/>
        </w:rPr>
        <w:t>Лекарственные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препараты,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которыми</w:t>
      </w:r>
      <w:r>
        <w:rPr>
          <w:b/>
          <w:spacing w:val="-20"/>
          <w:sz w:val="32"/>
        </w:rPr>
        <w:t> </w:t>
      </w:r>
      <w:r>
        <w:rPr>
          <w:b/>
          <w:sz w:val="32"/>
        </w:rPr>
        <w:t>обеспечиваются больные апластической анемией неуточненной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38" w:after="0"/>
        <w:rPr>
          <w:b/>
          <w:sz w:val="20"/>
        </w:rPr>
      </w:pPr>
    </w:p>
    <w:tbl>
      <w:tblPr>
        <w:tblW w:w="0" w:type="auto"/>
        <w:jc w:val="left"/>
        <w:tblInd w:w="214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0"/>
        <w:gridCol w:w="3220"/>
        <w:gridCol w:w="3220"/>
      </w:tblGrid>
      <w:tr>
        <w:trPr>
          <w:trHeight w:val="1170" w:hRule="atLeast"/>
        </w:trPr>
        <w:tc>
          <w:tcPr>
            <w:tcW w:w="3220" w:type="dxa"/>
          </w:tcPr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90" w:lineRule="atLeast"/>
              <w:ind w:right="212"/>
              <w:rPr>
                <w:sz w:val="24"/>
              </w:rPr>
            </w:pPr>
            <w:r>
              <w:rPr>
                <w:sz w:val="24"/>
              </w:rPr>
              <w:t>Код анатомо-</w:t>
            </w:r>
            <w:r>
              <w:rPr>
                <w:spacing w:val="-2"/>
                <w:sz w:val="24"/>
              </w:rPr>
              <w:t>терапевтическо-химической классификации</w:t>
            </w:r>
          </w:p>
        </w:tc>
        <w:tc>
          <w:tcPr>
            <w:tcW w:w="3220" w:type="dxa"/>
          </w:tcPr>
          <w:p>
            <w:pPr>
              <w:pStyle w:val="TableParagraph"/>
              <w:spacing w:line="252" w:lineRule="auto"/>
              <w:ind w:right="274"/>
              <w:rPr>
                <w:sz w:val="24"/>
              </w:rPr>
            </w:pPr>
            <w:r>
              <w:rPr>
                <w:sz w:val="24"/>
              </w:rPr>
              <w:t>Анатомо-терапевтическо-химическая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Лекарственные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препараты</w:t>
            </w: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10"/>
                <w:sz w:val="24"/>
              </w:rPr>
              <w:t>L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противоопухолевые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средства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и </w:t>
            </w:r>
            <w:r>
              <w:rPr>
                <w:spacing w:val="-2"/>
                <w:sz w:val="24"/>
              </w:rPr>
              <w:t>иммуномодуляторы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5"/>
                <w:sz w:val="24"/>
              </w:rPr>
              <w:t>L04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иммунодепрессанты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4"/>
                <w:sz w:val="24"/>
              </w:rPr>
              <w:t>L04A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иммунодепрессанты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6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L04AD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ингибиторы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кальциневрина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циклоспорин</w:t>
            </w:r>
          </w:p>
        </w:tc>
      </w:tr>
    </w:tbl>
    <w:p>
      <w:pPr>
        <w:spacing w:line="240" w:lineRule="auto" w:before="216"/>
        <w:rPr>
          <w:b/>
          <w:sz w:val="32"/>
        </w:rPr>
      </w:pPr>
    </w:p>
    <w:p>
      <w:pPr>
        <w:pStyle w:val="ListParagraph"/>
        <w:numPr>
          <w:ilvl w:val="0"/>
          <w:numId w:val="1"/>
        </w:numPr>
        <w:tabs>
          <w:tab w:pos="1394" w:val="left" w:leader="none"/>
        </w:tabs>
        <w:spacing w:line="230" w:lineRule="auto" w:before="0" w:after="0"/>
        <w:ind w:left="297" w:right="296" w:firstLine="393"/>
        <w:jc w:val="left"/>
        <w:rPr>
          <w:b/>
          <w:sz w:val="32"/>
        </w:rPr>
      </w:pPr>
      <w:r>
        <w:rPr>
          <w:b/>
          <w:sz w:val="32"/>
        </w:rPr>
        <w:t>Лекарственные препараты, которыми обеспечиваются больные</w:t>
      </w:r>
      <w:r>
        <w:rPr>
          <w:b/>
          <w:spacing w:val="-15"/>
          <w:sz w:val="32"/>
        </w:rPr>
        <w:t> </w:t>
      </w:r>
      <w:r>
        <w:rPr>
          <w:b/>
          <w:sz w:val="32"/>
        </w:rPr>
        <w:t>наследственным</w:t>
      </w:r>
      <w:r>
        <w:rPr>
          <w:b/>
          <w:spacing w:val="-15"/>
          <w:sz w:val="32"/>
        </w:rPr>
        <w:t> </w:t>
      </w:r>
      <w:r>
        <w:rPr>
          <w:b/>
          <w:sz w:val="32"/>
        </w:rPr>
        <w:t>дефицитом</w:t>
      </w:r>
      <w:r>
        <w:rPr>
          <w:b/>
          <w:spacing w:val="-15"/>
          <w:sz w:val="32"/>
        </w:rPr>
        <w:t> </w:t>
      </w:r>
      <w:r>
        <w:rPr>
          <w:b/>
          <w:sz w:val="32"/>
        </w:rPr>
        <w:t>факторов</w:t>
      </w:r>
      <w:r>
        <w:rPr>
          <w:b/>
          <w:spacing w:val="-15"/>
          <w:sz w:val="32"/>
        </w:rPr>
        <w:t> </w:t>
      </w:r>
      <w:r>
        <w:rPr>
          <w:b/>
          <w:sz w:val="32"/>
        </w:rPr>
        <w:t>II</w:t>
      </w:r>
      <w:r>
        <w:rPr>
          <w:b/>
          <w:spacing w:val="-15"/>
          <w:sz w:val="32"/>
        </w:rPr>
        <w:t> </w:t>
      </w:r>
      <w:r>
        <w:rPr>
          <w:b/>
          <w:sz w:val="32"/>
        </w:rPr>
        <w:t>(фибриногена),</w:t>
      </w:r>
    </w:p>
    <w:p>
      <w:pPr>
        <w:pStyle w:val="ListParagraph"/>
        <w:spacing w:after="0" w:line="230" w:lineRule="auto"/>
        <w:jc w:val="left"/>
        <w:rPr>
          <w:b/>
          <w:sz w:val="32"/>
        </w:rPr>
        <w:sectPr>
          <w:pgSz w:w="12240" w:h="15840"/>
          <w:pgMar w:top="1040" w:bottom="280" w:left="1080" w:right="1080"/>
        </w:sectPr>
      </w:pPr>
    </w:p>
    <w:p>
      <w:pPr>
        <w:pStyle w:val="BodyText"/>
        <w:spacing w:before="71"/>
        <w:ind w:left="326" w:right="326"/>
        <w:jc w:val="center"/>
      </w:pPr>
      <w:r>
        <w:rPr/>
        <w:t>VII</w:t>
      </w:r>
      <w:r>
        <w:rPr>
          <w:spacing w:val="-4"/>
        </w:rPr>
        <w:t> </w:t>
      </w:r>
      <w:r>
        <w:rPr/>
        <w:t>(лабильного),</w:t>
      </w:r>
      <w:r>
        <w:rPr>
          <w:spacing w:val="-4"/>
        </w:rPr>
        <w:t> </w:t>
      </w:r>
      <w:r>
        <w:rPr/>
        <w:t>X</w:t>
      </w:r>
      <w:r>
        <w:rPr>
          <w:spacing w:val="-4"/>
        </w:rPr>
        <w:t> </w:t>
      </w:r>
      <w:r>
        <w:rPr/>
        <w:t>(Стюарта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>
          <w:spacing w:val="-2"/>
        </w:rPr>
        <w:t>Прауэра)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34" w:after="1"/>
        <w:rPr>
          <w:b/>
          <w:sz w:val="20"/>
        </w:rPr>
      </w:pPr>
    </w:p>
    <w:tbl>
      <w:tblPr>
        <w:tblW w:w="0" w:type="auto"/>
        <w:jc w:val="left"/>
        <w:tblInd w:w="214" w:type="dxa"/>
        <w:tblBorders>
          <w:top w:val="single" w:sz="8" w:space="0" w:color="CBCBCB"/>
          <w:left w:val="single" w:sz="8" w:space="0" w:color="CBCBCB"/>
          <w:bottom w:val="single" w:sz="8" w:space="0" w:color="CBCBCB"/>
          <w:right w:val="single" w:sz="8" w:space="0" w:color="CBCBCB"/>
          <w:insideH w:val="single" w:sz="8" w:space="0" w:color="CBCBCB"/>
          <w:insideV w:val="single" w:sz="8" w:space="0" w:color="CBCBC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20"/>
        <w:gridCol w:w="3220"/>
        <w:gridCol w:w="3220"/>
      </w:tblGrid>
      <w:tr>
        <w:trPr>
          <w:trHeight w:val="1170" w:hRule="atLeast"/>
        </w:trPr>
        <w:tc>
          <w:tcPr>
            <w:tcW w:w="3220" w:type="dxa"/>
          </w:tcPr>
          <w:p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90" w:lineRule="atLeast"/>
              <w:ind w:right="212"/>
              <w:rPr>
                <w:sz w:val="24"/>
              </w:rPr>
            </w:pPr>
            <w:r>
              <w:rPr>
                <w:sz w:val="24"/>
              </w:rPr>
              <w:t>Код анатомо-</w:t>
            </w:r>
            <w:r>
              <w:rPr>
                <w:spacing w:val="-2"/>
                <w:sz w:val="24"/>
              </w:rPr>
              <w:t>терапевтическо-химической классификации</w:t>
            </w:r>
          </w:p>
        </w:tc>
        <w:tc>
          <w:tcPr>
            <w:tcW w:w="3220" w:type="dxa"/>
          </w:tcPr>
          <w:p>
            <w:pPr>
              <w:pStyle w:val="TableParagraph"/>
              <w:spacing w:line="252" w:lineRule="auto"/>
              <w:ind w:right="274"/>
              <w:rPr>
                <w:sz w:val="24"/>
              </w:rPr>
            </w:pPr>
            <w:r>
              <w:rPr>
                <w:sz w:val="24"/>
              </w:rPr>
              <w:t>Анатомо-терапевтическо-химическая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классификация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Лекарственные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препараты</w:t>
            </w: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кровь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система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кроветворения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5"/>
                <w:sz w:val="24"/>
              </w:rPr>
              <w:t>B02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гемостатические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4"/>
                <w:sz w:val="24"/>
              </w:rPr>
              <w:t>B02B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витамин K 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другие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гемостатические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3220" w:type="dxa"/>
          </w:tcPr>
          <w:p>
            <w:pPr>
              <w:pStyle w:val="TableParagraph"/>
              <w:ind w:left="0"/>
              <w:rPr>
                <w:sz w:val="28"/>
              </w:rPr>
            </w:pPr>
          </w:p>
        </w:tc>
      </w:tr>
      <w:tr>
        <w:trPr>
          <w:trHeight w:val="590" w:hRule="atLeast"/>
        </w:trPr>
        <w:tc>
          <w:tcPr>
            <w:tcW w:w="3220" w:type="dxa"/>
          </w:tcPr>
          <w:p>
            <w:pPr>
              <w:pStyle w:val="TableParagraph"/>
              <w:spacing w:before="1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line="274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B02BD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факторы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свертывания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крови</w:t>
            </w:r>
          </w:p>
        </w:tc>
        <w:tc>
          <w:tcPr>
            <w:tcW w:w="322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эптаког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альфа</w:t>
            </w:r>
          </w:p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sz w:val="24"/>
              </w:rPr>
              <w:t>(активированный)</w:t>
            </w:r>
          </w:p>
        </w:tc>
      </w:tr>
    </w:tbl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185"/>
        <w:rPr>
          <w:b/>
          <w:sz w:val="24"/>
        </w:rPr>
      </w:pPr>
    </w:p>
    <w:p>
      <w:pPr>
        <w:spacing w:before="0"/>
        <w:ind w:left="0" w:right="194" w:firstLine="0"/>
        <w:jc w:val="right"/>
        <w:rPr>
          <w:i/>
          <w:sz w:val="24"/>
        </w:rPr>
      </w:pPr>
      <w:r>
        <w:rPr>
          <w:i/>
          <w:spacing w:val="-2"/>
          <w:sz w:val="24"/>
        </w:rPr>
        <w:t>УТВЕРЖДЕН</w:t>
      </w:r>
    </w:p>
    <w:p>
      <w:pPr>
        <w:spacing w:line="384" w:lineRule="auto" w:before="164"/>
        <w:ind w:left="7538" w:right="194" w:hanging="977"/>
        <w:jc w:val="right"/>
        <w:rPr>
          <w:i/>
          <w:sz w:val="24"/>
        </w:rPr>
      </w:pPr>
      <w:r>
        <w:rPr>
          <w:i/>
          <w:spacing w:val="-2"/>
          <w:sz w:val="24"/>
        </w:rPr>
        <w:t>распоряжением</w:t>
      </w:r>
      <w:r>
        <w:rPr>
          <w:i/>
          <w:spacing w:val="-6"/>
          <w:sz w:val="24"/>
        </w:rPr>
        <w:t> </w:t>
      </w:r>
      <w:r>
        <w:rPr>
          <w:i/>
          <w:spacing w:val="-2"/>
          <w:sz w:val="24"/>
        </w:rPr>
        <w:t>Правительства Российской </w:t>
      </w:r>
      <w:r>
        <w:rPr>
          <w:i/>
          <w:spacing w:val="-2"/>
          <w:sz w:val="24"/>
        </w:rPr>
        <w:t>Федерации</w:t>
      </w:r>
    </w:p>
    <w:p>
      <w:pPr>
        <w:spacing w:line="273" w:lineRule="exact" w:before="0"/>
        <w:ind w:left="0" w:right="194" w:firstLine="0"/>
        <w:jc w:val="right"/>
        <w:rPr>
          <w:i/>
          <w:sz w:val="24"/>
        </w:rPr>
      </w:pPr>
      <w:r>
        <w:rPr>
          <w:i/>
          <w:sz w:val="24"/>
        </w:rPr>
        <w:t>от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18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декабря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2025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г.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3867-</w:t>
      </w:r>
      <w:r>
        <w:rPr>
          <w:i/>
          <w:spacing w:val="-10"/>
          <w:sz w:val="24"/>
        </w:rPr>
        <w:t>р</w:t>
      </w: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0"/>
        <w:rPr>
          <w:i/>
          <w:sz w:val="24"/>
        </w:rPr>
      </w:pPr>
    </w:p>
    <w:p>
      <w:pPr>
        <w:spacing w:line="240" w:lineRule="auto" w:before="74"/>
        <w:rPr>
          <w:i/>
          <w:sz w:val="24"/>
        </w:rPr>
      </w:pPr>
    </w:p>
    <w:p>
      <w:pPr>
        <w:pStyle w:val="Heading1"/>
        <w:spacing w:before="1"/>
      </w:pPr>
      <w:r>
        <w:rPr/>
        <w:t>МИНИМАЛЬНЫЙ</w:t>
      </w:r>
      <w:r>
        <w:rPr>
          <w:spacing w:val="-23"/>
        </w:rPr>
        <w:t> </w:t>
      </w:r>
      <w:r>
        <w:rPr/>
        <w:t>АССОРТИМЕНТ</w:t>
      </w:r>
      <w:r>
        <w:rPr>
          <w:spacing w:val="-22"/>
        </w:rPr>
        <w:t> </w:t>
      </w:r>
      <w:r>
        <w:rPr/>
        <w:t>ЛЕКАРСТВЕННЫХ ПРЕПАРАТОВ, НЕОБХОДИМЫХ ДЛЯ ОКАЗАНИЯ МЕДИЦИНСКОЙ ПОМОЩИ</w:t>
      </w:r>
    </w:p>
    <w:p>
      <w:pPr>
        <w:spacing w:line="240" w:lineRule="auto" w:before="0"/>
        <w:rPr>
          <w:b/>
          <w:sz w:val="36"/>
        </w:rPr>
      </w:pPr>
    </w:p>
    <w:p>
      <w:pPr>
        <w:spacing w:line="240" w:lineRule="auto" w:before="85"/>
        <w:rPr>
          <w:b/>
          <w:sz w:val="36"/>
        </w:rPr>
      </w:pPr>
    </w:p>
    <w:p>
      <w:pPr>
        <w:pStyle w:val="BodyText"/>
        <w:spacing w:line="230" w:lineRule="auto"/>
        <w:ind w:left="1431" w:hanging="1085"/>
      </w:pPr>
      <w:r>
        <w:rPr/>
        <w:t>I.</w:t>
      </w:r>
      <w:r>
        <w:rPr>
          <w:spacing w:val="-13"/>
        </w:rPr>
        <w:t> </w:t>
      </w:r>
      <w:r>
        <w:rPr/>
        <w:t>Для</w:t>
      </w:r>
      <w:r>
        <w:rPr>
          <w:spacing w:val="-13"/>
        </w:rPr>
        <w:t> </w:t>
      </w:r>
      <w:r>
        <w:rPr/>
        <w:t>аптек</w:t>
      </w:r>
      <w:r>
        <w:rPr>
          <w:spacing w:val="-13"/>
        </w:rPr>
        <w:t> </w:t>
      </w:r>
      <w:r>
        <w:rPr/>
        <w:t>(готовых</w:t>
      </w:r>
      <w:r>
        <w:rPr>
          <w:spacing w:val="-13"/>
        </w:rPr>
        <w:t> </w:t>
      </w:r>
      <w:r>
        <w:rPr/>
        <w:t>лекарственных</w:t>
      </w:r>
      <w:r>
        <w:rPr>
          <w:spacing w:val="-13"/>
        </w:rPr>
        <w:t> </w:t>
      </w:r>
      <w:r>
        <w:rPr/>
        <w:t>форм,</w:t>
      </w:r>
      <w:r>
        <w:rPr>
          <w:spacing w:val="-13"/>
        </w:rPr>
        <w:t> </w:t>
      </w:r>
      <w:r>
        <w:rPr/>
        <w:t>производственных</w:t>
      </w:r>
      <w:r>
        <w:rPr>
          <w:spacing w:val="-13"/>
        </w:rPr>
        <w:t> </w:t>
      </w:r>
      <w:r>
        <w:rPr/>
        <w:t>с правом изготовления лекарственных препаратов,</w:t>
      </w:r>
    </w:p>
    <w:p>
      <w:pPr>
        <w:pStyle w:val="BodyText"/>
        <w:spacing w:line="230" w:lineRule="auto" w:before="1"/>
        <w:ind w:left="326" w:right="326"/>
        <w:jc w:val="center"/>
      </w:pPr>
      <w:r>
        <w:rPr/>
        <w:t>производственных</w:t>
      </w:r>
      <w:r>
        <w:rPr>
          <w:spacing w:val="-6"/>
        </w:rPr>
        <w:t> </w:t>
      </w:r>
      <w:r>
        <w:rPr/>
        <w:t>с</w:t>
      </w:r>
      <w:r>
        <w:rPr>
          <w:spacing w:val="-7"/>
        </w:rPr>
        <w:t> </w:t>
      </w:r>
      <w:r>
        <w:rPr/>
        <w:t>правом</w:t>
      </w:r>
      <w:r>
        <w:rPr>
          <w:spacing w:val="-6"/>
        </w:rPr>
        <w:t> </w:t>
      </w:r>
      <w:r>
        <w:rPr/>
        <w:t>изготовления</w:t>
      </w:r>
      <w:r>
        <w:rPr>
          <w:spacing w:val="-6"/>
        </w:rPr>
        <w:t> </w:t>
      </w:r>
      <w:r>
        <w:rPr/>
        <w:t>асептических лекарственных</w:t>
      </w:r>
      <w:r>
        <w:rPr>
          <w:spacing w:val="-20"/>
        </w:rPr>
        <w:t> </w:t>
      </w:r>
      <w:r>
        <w:rPr/>
        <w:t>препаратов,</w:t>
      </w:r>
      <w:r>
        <w:rPr>
          <w:spacing w:val="-20"/>
        </w:rPr>
        <w:t> </w:t>
      </w:r>
      <w:r>
        <w:rPr/>
        <w:t>производственных</w:t>
      </w:r>
      <w:r>
        <w:rPr>
          <w:spacing w:val="-20"/>
        </w:rPr>
        <w:t> </w:t>
      </w:r>
      <w:r>
        <w:rPr/>
        <w:t>с</w:t>
      </w:r>
      <w:r>
        <w:rPr>
          <w:spacing w:val="-20"/>
        </w:rPr>
        <w:t> </w:t>
      </w:r>
      <w:r>
        <w:rPr/>
        <w:t>правом изготовления радиофармацевтических лекарственных </w:t>
      </w:r>
      <w:r>
        <w:rPr>
          <w:spacing w:val="-2"/>
        </w:rPr>
        <w:t>препаратов)</w:t>
      </w:r>
    </w:p>
    <w:sectPr>
      <w:pgSz w:w="12240" w:h="15840"/>
      <w:pgMar w:top="104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4162" w:hanging="285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32"/>
        <w:szCs w:val="3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752" w:hanging="28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344" w:hanging="28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936" w:hanging="28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528" w:hanging="28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120" w:hanging="28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712" w:hanging="28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04" w:hanging="28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96" w:hanging="28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97" w:right="785" w:hanging="1435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2026-06-26T20:53:43Z</dcterms:created>
  <dcterms:modified xsi:type="dcterms:W3CDTF">2026-06-26T20:53:43Z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2026-06-26T00:00:00Z</vt:filetime>
  </property>
  <property fmtid="{D5CDD505-2E9C-101B-9397-08002B2CF9AE}" pid="4" name="LastSaved">
    <vt:filetime>2026-06-26T00:00:00Z</vt:filetime>
  </property>
  <property fmtid="{D5CDD505-2E9C-101B-9397-08002B2CF9AE}" pid="5" name="Producer">
    <vt:lpwstr>iLovePDF</vt:lpwstr>
  </property>
</Properties>
</file>